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EAB" w:rsidRPr="001D3EAB" w:rsidRDefault="001D3EAB" w:rsidP="001D3E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 w:bidi="hi-IN"/>
          <w14:ligatures w14:val="none"/>
        </w:rPr>
      </w:pPr>
      <w:r w:rsidRPr="001D3EA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 w:bidi="hi-IN"/>
          <w14:ligatures w14:val="none"/>
        </w:rPr>
        <w:t>Согласие на обработку персональных данных</w:t>
      </w:r>
    </w:p>
    <w:p w:rsidR="001D3EAB" w:rsidRPr="00631C6B" w:rsidRDefault="001D3EAB" w:rsidP="001D3E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Настоящим, в соответствии с Федеральным законом № 152-ФЗ «О персональных данных» от 27.07.2006 года, свободно, своей волей и в своем интересе выражаю свое безусловное согласие на </w:t>
      </w:r>
      <w:r w:rsidR="00936CD6"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автоматизированную и неавтоматизированную </w:t>
      </w: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обработку моих персональных данных ООО «ТСК Империя», ИНН 7723636954, ОГРН 1077762797441, зарегистрированным, в соответствии с законодательством РФ, по адресу: 109382, г. Москва, ул. Нижние поля, д.31, стр.1, 2 этаж, 69Г (далее по тексту </w:t>
      </w:r>
      <w:r w:rsidR="002966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–</w:t>
      </w: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 Оператор</w:t>
      </w:r>
      <w:r w:rsidR="00A128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, Компания</w:t>
      </w: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)</w:t>
      </w:r>
      <w:r w:rsidR="00936CD6"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,</w:t>
      </w:r>
      <w:r w:rsidR="00936CD6" w:rsidRPr="00631C6B">
        <w:rPr>
          <w:rFonts w:ascii="Times New Roman" w:hAnsi="Times New Roman" w:cs="Times New Roman"/>
          <w:sz w:val="24"/>
          <w:szCs w:val="24"/>
        </w:rPr>
        <w:t xml:space="preserve"> </w:t>
      </w:r>
      <w:r w:rsidR="00936CD6"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в том числе с использованием интернет-сервисов</w:t>
      </w: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.</w:t>
      </w:r>
    </w:p>
    <w:p w:rsidR="001D3EAB" w:rsidRPr="00631C6B" w:rsidRDefault="001D3EAB" w:rsidP="001D3E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Настоящее Согласие выдано мною на обработку следующих моих персональных данных:</w:t>
      </w:r>
    </w:p>
    <w:p w:rsidR="001D3EAB" w:rsidRPr="00631C6B" w:rsidRDefault="001D3EAB" w:rsidP="001D3E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ФИО;</w:t>
      </w:r>
    </w:p>
    <w:p w:rsidR="001D3EAB" w:rsidRPr="00631C6B" w:rsidRDefault="001D3EAB" w:rsidP="001D3E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Контактный телефон;</w:t>
      </w:r>
    </w:p>
    <w:p w:rsidR="001D3EAB" w:rsidRPr="00631C6B" w:rsidRDefault="001D3EAB" w:rsidP="001D3E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Адрес электронной почты (e-mail)</w:t>
      </w:r>
      <w:r w:rsidR="003C6D5A"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;</w:t>
      </w:r>
    </w:p>
    <w:p w:rsidR="003C6D5A" w:rsidRPr="00631C6B" w:rsidRDefault="003C6D5A" w:rsidP="001D3E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Адрес</w:t>
      </w:r>
      <w:r w:rsidR="00631C6B"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;</w:t>
      </w:r>
    </w:p>
    <w:p w:rsidR="00631C6B" w:rsidRPr="00631C6B" w:rsidRDefault="00631C6B" w:rsidP="001D3E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Иные сведения, необходимые на сайте или предоставляемые иным образом.</w:t>
      </w:r>
    </w:p>
    <w:p w:rsidR="00936CD6" w:rsidRPr="00631C6B" w:rsidRDefault="00936CD6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При посещении </w:t>
      </w:r>
      <w:hyperlink r:id="rId5" w:history="1">
        <w:r w:rsidRPr="00631C6B">
          <w:rPr>
            <w:rStyle w:val="ad"/>
            <w:rFonts w:ascii="Times New Roman" w:hAnsi="Times New Roman" w:cs="Times New Roman"/>
            <w:sz w:val="24"/>
            <w:szCs w:val="24"/>
            <w:lang w:eastAsia="ru-RU" w:bidi="hi-IN"/>
          </w:rPr>
          <w:t>www.tbc-empire.ru</w:t>
        </w:r>
      </w:hyperlink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(далее – Сайт) автоматически сохраняются неличные сведения пользователей, получаемые с помощью браузера в логах сервера. Оператор может использовать эти данные для сбора информации о действиях посетителей на Сайте, для улучшения качества его содержания и возможностей в соответствии со следующим перечнем:</w:t>
      </w:r>
    </w:p>
    <w:p w:rsidR="00936CD6" w:rsidRPr="00631C6B" w:rsidRDefault="00631C6B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-</w:t>
      </w:r>
      <w:r w:rsidR="00936CD6"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источник захода на Сайт и информация поискового или рекламного запроса;</w:t>
      </w:r>
    </w:p>
    <w:p w:rsidR="00936CD6" w:rsidRPr="00631C6B" w:rsidRDefault="00936CD6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- IP-адрес;</w:t>
      </w:r>
    </w:p>
    <w:p w:rsidR="00936CD6" w:rsidRPr="00631C6B" w:rsidRDefault="00631C6B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-</w:t>
      </w:r>
      <w:r w:rsidR="00936CD6"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данные о пользовательском устройстве (среди которых разрешение, версия и другие</w:t>
      </w:r>
    </w:p>
    <w:p w:rsidR="00936CD6" w:rsidRPr="00631C6B" w:rsidRDefault="00936CD6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атрибуты, характеризующие пользовательское устройство);</w:t>
      </w:r>
    </w:p>
    <w:p w:rsidR="00936CD6" w:rsidRPr="00631C6B" w:rsidRDefault="00631C6B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-</w:t>
      </w:r>
      <w:r w:rsidR="00936CD6"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пользовательские клики, просмотры страниц, заполнения полей, показы и просмотры</w:t>
      </w:r>
    </w:p>
    <w:p w:rsidR="00936CD6" w:rsidRPr="00631C6B" w:rsidRDefault="00936CD6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баннеров и видео;</w:t>
      </w:r>
    </w:p>
    <w:p w:rsidR="00936CD6" w:rsidRPr="00631C6B" w:rsidRDefault="00631C6B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-</w:t>
      </w:r>
      <w:r w:rsidR="00936CD6"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данные, характеризующие аудиторные сегменты;</w:t>
      </w:r>
    </w:p>
    <w:p w:rsidR="00936CD6" w:rsidRPr="00631C6B" w:rsidRDefault="00631C6B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-</w:t>
      </w:r>
      <w:r w:rsidR="00936CD6"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параметры сессии;</w:t>
      </w:r>
    </w:p>
    <w:p w:rsidR="00936CD6" w:rsidRPr="00631C6B" w:rsidRDefault="00631C6B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-</w:t>
      </w:r>
      <w:r w:rsidR="00936CD6"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данные о времени посещения;</w:t>
      </w:r>
    </w:p>
    <w:p w:rsidR="00936CD6" w:rsidRPr="00631C6B" w:rsidRDefault="00631C6B" w:rsidP="00936CD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-</w:t>
      </w:r>
      <w:r w:rsidR="00936CD6"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идентификатор пользователя, хранимый в cookie.</w:t>
      </w:r>
    </w:p>
    <w:p w:rsidR="001D3EAB" w:rsidRPr="00631C6B" w:rsidRDefault="001D3EAB" w:rsidP="001D3E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Согласие дано Оператору для совершения следующих действий с моими персональными данными с использованием средств автоматизации и/или без использования таких средств:</w:t>
      </w:r>
    </w:p>
    <w:p w:rsidR="00631C6B" w:rsidRPr="00631C6B" w:rsidRDefault="00631C6B" w:rsidP="002966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сбор, запись, систематизацию, накопление, хранение, уточнение (обновление, изменение) извлечение, использование, блокирование, удаление, уничтожение персональных данных; </w:t>
      </w:r>
    </w:p>
    <w:p w:rsidR="00631C6B" w:rsidRPr="00631C6B" w:rsidRDefault="00631C6B" w:rsidP="0029669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передачу (предоставление, доступ), если необходимость в ней возникла в ходе исполнения обязательств </w:t>
      </w:r>
      <w:r w:rsidR="00203374">
        <w:rPr>
          <w:rFonts w:ascii="Times New Roman" w:hAnsi="Times New Roman" w:cs="Times New Roman"/>
          <w:sz w:val="24"/>
          <w:szCs w:val="24"/>
          <w:lang w:eastAsia="ru-RU" w:bidi="hi-IN"/>
        </w:rPr>
        <w:t>Компании</w:t>
      </w: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, лицам, которым могут быть раскрыты персональные данные </w:t>
      </w:r>
      <w:r w:rsidR="00203374">
        <w:rPr>
          <w:rFonts w:ascii="Times New Roman" w:hAnsi="Times New Roman" w:cs="Times New Roman"/>
          <w:sz w:val="24"/>
          <w:szCs w:val="24"/>
          <w:lang w:eastAsia="ru-RU" w:bidi="hi-IN"/>
        </w:rPr>
        <w:t>Клиента</w:t>
      </w: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для выполнения и (или) оказания услуг в рамках исполнения обязательств </w:t>
      </w:r>
      <w:r w:rsidR="00203374">
        <w:rPr>
          <w:rFonts w:ascii="Times New Roman" w:hAnsi="Times New Roman" w:cs="Times New Roman"/>
          <w:sz w:val="24"/>
          <w:szCs w:val="24"/>
          <w:lang w:eastAsia="ru-RU" w:bidi="hi-IN"/>
        </w:rPr>
        <w:t>Компании</w:t>
      </w: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p w:rsidR="00631C6B" w:rsidRPr="00631C6B" w:rsidRDefault="00631C6B" w:rsidP="00631C6B">
      <w:pPr>
        <w:pStyle w:val="ac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- </w:t>
      </w:r>
      <w:r w:rsidR="00296692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 </w:t>
      </w: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Службам доставки;</w:t>
      </w:r>
    </w:p>
    <w:p w:rsidR="001D3EAB" w:rsidRPr="00631C6B" w:rsidRDefault="00631C6B" w:rsidP="00631C6B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- Иным лицам, с которыми у Продавца заключены соответствующие их характеру взаимоотношений и предмету договоры, если такая передача связана с выполнением </w:t>
      </w:r>
      <w:r w:rsidR="00203374">
        <w:rPr>
          <w:rFonts w:ascii="Times New Roman" w:hAnsi="Times New Roman" w:cs="Times New Roman"/>
          <w:sz w:val="24"/>
          <w:szCs w:val="24"/>
          <w:lang w:eastAsia="ru-RU" w:bidi="hi-IN"/>
        </w:rPr>
        <w:t>Компанией</w:t>
      </w: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обязательств перед </w:t>
      </w:r>
      <w:r w:rsidR="00203374">
        <w:rPr>
          <w:rFonts w:ascii="Times New Roman" w:hAnsi="Times New Roman" w:cs="Times New Roman"/>
          <w:sz w:val="24"/>
          <w:szCs w:val="24"/>
          <w:lang w:eastAsia="ru-RU" w:bidi="hi-IN"/>
        </w:rPr>
        <w:t>Клиентом</w:t>
      </w:r>
      <w:r w:rsidRPr="00631C6B">
        <w:rPr>
          <w:rFonts w:ascii="Times New Roman" w:hAnsi="Times New Roman" w:cs="Times New Roman"/>
          <w:sz w:val="24"/>
          <w:szCs w:val="24"/>
          <w:lang w:eastAsia="ru-RU" w:bidi="hi-IN"/>
        </w:rPr>
        <w:t>.</w:t>
      </w:r>
    </w:p>
    <w:p w:rsidR="001D3EAB" w:rsidRPr="00631C6B" w:rsidRDefault="001D3EAB" w:rsidP="001D3E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lastRenderedPageBreak/>
        <w:t>Настоящее согласие дано Оператору для обработки моих персональных данных в соответствии с </w:t>
      </w:r>
      <w:r w:rsidRPr="002966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hi-IN"/>
          <w14:ligatures w14:val="none"/>
        </w:rPr>
        <w:t>Политикой конфиденциальности</w:t>
      </w: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 в следующих целях:</w:t>
      </w:r>
    </w:p>
    <w:p w:rsidR="001D3EAB" w:rsidRDefault="001D3EAB" w:rsidP="001D3E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создания учетной записи, регистрации/авторизации на </w:t>
      </w:r>
      <w:r w:rsidR="00936CD6"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С</w:t>
      </w: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айте;</w:t>
      </w:r>
    </w:p>
    <w:p w:rsidR="00296692" w:rsidRPr="00631C6B" w:rsidRDefault="00296692" w:rsidP="001D3E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оформления заказа</w:t>
      </w:r>
      <w:r w:rsidR="002033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, доставки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;</w:t>
      </w:r>
    </w:p>
    <w:p w:rsidR="001D3EAB" w:rsidRPr="00631C6B" w:rsidRDefault="001D3EAB" w:rsidP="001D3E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обращения за технической поддержкой, связанной с использованием </w:t>
      </w:r>
      <w:r w:rsidR="00936CD6"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С</w:t>
      </w: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айта, и консультациями по услугам Компании;</w:t>
      </w:r>
    </w:p>
    <w:p w:rsidR="001D3EAB" w:rsidRPr="00631C6B" w:rsidRDefault="001D3EAB" w:rsidP="001D3E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получения новостей, информации о продуктах, мероприятиях, рекламных акциях, услугах, скидках и специальных предложениях посредством электронных и СМС-рассылок;</w:t>
      </w:r>
    </w:p>
    <w:p w:rsidR="001D3EAB" w:rsidRPr="00631C6B" w:rsidRDefault="001D3EAB" w:rsidP="001D3E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участия в рекламных акциях, опросах; </w:t>
      </w:r>
    </w:p>
    <w:p w:rsidR="00936CD6" w:rsidRPr="00631C6B" w:rsidRDefault="00936CD6" w:rsidP="001D3E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повышения осведомленности посетителей Сайта о продуктах и услугах Оператора, предоставления релевантной рекламной информации и оптимизации рекламы;</w:t>
      </w:r>
    </w:p>
    <w:p w:rsidR="001D3EAB" w:rsidRPr="00631C6B" w:rsidRDefault="001D3EAB" w:rsidP="001D3E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использования иных имеющихся на сайте сервисов, включая персонализированные комментарии и отзывы, но не ограничиваясь ими.</w:t>
      </w:r>
    </w:p>
    <w:p w:rsidR="001D3EAB" w:rsidRPr="00631C6B" w:rsidRDefault="001D3EAB" w:rsidP="001D3E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Настоящим я проинформирован(а) о том, что вправе требовать уточнения моих персональных данных, их блокирования или уничтожения в случае, если персональные данные являются неполными, устаревшими, неточными или не являются необходимыми для заявленной цели обработки, а также в любой момент могу потребовать прекращения обработки персональных данных, направив соответствующее заявление по адресу </w:t>
      </w:r>
      <w:r w:rsidR="003C6D5A"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О</w:t>
      </w: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ператора, указанного в настоящем согласии.</w:t>
      </w:r>
    </w:p>
    <w:p w:rsidR="001D3EAB" w:rsidRPr="00631C6B" w:rsidRDefault="001D3EAB" w:rsidP="001D3E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Настоящее согласие действует до момента его отзыва путем направления соответствующего уведомления на электронный адрес: </w:t>
      </w:r>
      <w:hyperlink r:id="rId6" w:history="1">
        <w:r w:rsidR="00936CD6" w:rsidRPr="00631C6B">
          <w:rPr>
            <w:rStyle w:val="ad"/>
            <w:rFonts w:ascii="Times New Roman" w:eastAsia="Times New Roman" w:hAnsi="Times New Roman" w:cs="Times New Roman"/>
            <w:kern w:val="0"/>
            <w:sz w:val="24"/>
            <w:szCs w:val="24"/>
            <w:lang w:eastAsia="ru-RU" w:bidi="hi-IN"/>
            <w14:ligatures w14:val="none"/>
          </w:rPr>
          <w:t>info@tbc-empire.ru</w:t>
        </w:r>
      </w:hyperlink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, либо почтовым отправлением с описью вложения и уведомлением о вручении по адресу:</w:t>
      </w:r>
      <w:r w:rsidR="00936CD6" w:rsidRPr="00631C6B">
        <w:rPr>
          <w:rFonts w:ascii="Times New Roman" w:hAnsi="Times New Roman" w:cs="Times New Roman"/>
          <w:sz w:val="24"/>
          <w:szCs w:val="24"/>
        </w:rPr>
        <w:t xml:space="preserve"> </w:t>
      </w:r>
      <w:r w:rsidR="00936CD6"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109382, г. Москва, ул. Нижние поля, д.31, стр.1, 2 этаж, 69Г</w:t>
      </w: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.</w:t>
      </w:r>
    </w:p>
    <w:p w:rsidR="001D3EAB" w:rsidRPr="00631C6B" w:rsidRDefault="001D3EAB" w:rsidP="001D3E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631C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27.06.2006 г. передачу (распространение, предоставление, доступ)</w:t>
      </w:r>
    </w:p>
    <w:p w:rsidR="00741419" w:rsidRPr="00631C6B" w:rsidRDefault="00741419">
      <w:pPr>
        <w:rPr>
          <w:rFonts w:ascii="Times New Roman" w:hAnsi="Times New Roman" w:cs="Times New Roman"/>
          <w:sz w:val="24"/>
          <w:szCs w:val="24"/>
        </w:rPr>
      </w:pPr>
    </w:p>
    <w:sectPr w:rsidR="00741419" w:rsidRPr="0063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E2DAE"/>
    <w:multiLevelType w:val="multilevel"/>
    <w:tmpl w:val="55A8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19709E"/>
    <w:multiLevelType w:val="multilevel"/>
    <w:tmpl w:val="441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06025"/>
    <w:multiLevelType w:val="multilevel"/>
    <w:tmpl w:val="6ED66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97480">
    <w:abstractNumId w:val="2"/>
  </w:num>
  <w:num w:numId="2" w16cid:durableId="1383139727">
    <w:abstractNumId w:val="0"/>
  </w:num>
  <w:num w:numId="3" w16cid:durableId="55759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AB"/>
    <w:rsid w:val="001D3EAB"/>
    <w:rsid w:val="00203374"/>
    <w:rsid w:val="00296692"/>
    <w:rsid w:val="003C6D5A"/>
    <w:rsid w:val="00631C6B"/>
    <w:rsid w:val="00741419"/>
    <w:rsid w:val="00820C3F"/>
    <w:rsid w:val="00936CD6"/>
    <w:rsid w:val="009627DB"/>
    <w:rsid w:val="00A12891"/>
    <w:rsid w:val="00A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9612"/>
  <w15:chartTrackingRefBased/>
  <w15:docId w15:val="{316861A3-2C3E-43B0-ADE4-3E0AF8C0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E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E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E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E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E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E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E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E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E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E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3EA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36CD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936CD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36CD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36C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bc-empire.ru" TargetMode="External"/><Relationship Id="rId5" Type="http://schemas.openxmlformats.org/officeDocument/2006/relationships/hyperlink" Target="http://www.tbc-empi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Шлеенков Алексей Борисович</dc:creator>
  <cp:keywords/>
  <dc:description/>
  <cp:lastModifiedBy>Шлеенков Алексей Борисович</cp:lastModifiedBy>
  <cp:revision>3</cp:revision>
  <cp:lastPrinted>2026-02-04T14:15:00Z</cp:lastPrinted>
  <dcterms:created xsi:type="dcterms:W3CDTF">2026-02-05T13:43:00Z</dcterms:created>
  <dcterms:modified xsi:type="dcterms:W3CDTF">2026-02-05T13:52:00Z</dcterms:modified>
</cp:coreProperties>
</file>